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9" w:rsidRPr="005E77B7" w:rsidRDefault="005E77B7" w:rsidP="005E77B7">
      <w:pPr>
        <w:jc w:val="center"/>
        <w:rPr>
          <w:b/>
          <w:u w:val="single"/>
        </w:rPr>
      </w:pPr>
      <w:r w:rsidRPr="005E77B7">
        <w:rPr>
          <w:b/>
          <w:u w:val="single"/>
        </w:rPr>
        <w:t>Key Messages for NWSCB Board Meeting 11/9/15</w:t>
      </w:r>
    </w:p>
    <w:p w:rsidR="005E77B7" w:rsidRDefault="005E77B7"/>
    <w:p w:rsidR="005E77B7" w:rsidRDefault="005E77B7" w:rsidP="005E77B7">
      <w:pPr>
        <w:pStyle w:val="ListParagraph"/>
        <w:numPr>
          <w:ilvl w:val="0"/>
          <w:numId w:val="1"/>
        </w:numPr>
      </w:pPr>
      <w:proofErr w:type="gramStart"/>
      <w:r>
        <w:t>The  Board</w:t>
      </w:r>
      <w:proofErr w:type="gramEnd"/>
      <w:r>
        <w:t xml:space="preserve"> una</w:t>
      </w:r>
      <w:bookmarkStart w:id="0" w:name="_GoBack"/>
      <w:bookmarkEnd w:id="0"/>
      <w:r>
        <w:t>nimously approved the Report and Action Plan in relation to CPR Flint 2. This will now be sent to Welsh Government and will be published soon.</w:t>
      </w:r>
    </w:p>
    <w:p w:rsidR="005E77B7" w:rsidRDefault="005E77B7" w:rsidP="005E77B7">
      <w:pPr>
        <w:pStyle w:val="ListParagraph"/>
        <w:numPr>
          <w:ilvl w:val="0"/>
          <w:numId w:val="1"/>
        </w:numPr>
      </w:pPr>
      <w:r>
        <w:t>The Board will look at the ways forward to manage and inform the pres.</w:t>
      </w:r>
    </w:p>
    <w:p w:rsidR="005E77B7" w:rsidRDefault="005E77B7" w:rsidP="005E77B7">
      <w:pPr>
        <w:pStyle w:val="ListParagraph"/>
        <w:numPr>
          <w:ilvl w:val="0"/>
          <w:numId w:val="1"/>
        </w:numPr>
      </w:pPr>
      <w:r>
        <w:t>The Onyx Team gave an interesting presentation as to the ambition and vision of North Wales Police and partner agencies in tackling CSE</w:t>
      </w:r>
    </w:p>
    <w:p w:rsidR="005E77B7" w:rsidRDefault="005E77B7" w:rsidP="005E77B7">
      <w:pPr>
        <w:pStyle w:val="ListParagraph"/>
        <w:numPr>
          <w:ilvl w:val="0"/>
          <w:numId w:val="1"/>
        </w:numPr>
      </w:pPr>
      <w:r>
        <w:t>The Strategic Action Plan was presented to the Board. This will be officially launched at the CSE Conference on 15</w:t>
      </w:r>
      <w:r w:rsidRPr="005E77B7">
        <w:rPr>
          <w:vertAlign w:val="superscript"/>
        </w:rPr>
        <w:t>th</w:t>
      </w:r>
      <w:r>
        <w:t xml:space="preserve"> October 2015.</w:t>
      </w:r>
    </w:p>
    <w:p w:rsidR="005E77B7" w:rsidRDefault="005E77B7" w:rsidP="005E77B7">
      <w:pPr>
        <w:pStyle w:val="ListParagraph"/>
        <w:numPr>
          <w:ilvl w:val="0"/>
          <w:numId w:val="1"/>
        </w:numPr>
      </w:pPr>
      <w:r>
        <w:t xml:space="preserve">Clear recommendation for funding streams for NWSAB and APRs agreed. </w:t>
      </w:r>
    </w:p>
    <w:sectPr w:rsidR="005E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6150"/>
    <w:multiLevelType w:val="hybridMultilevel"/>
    <w:tmpl w:val="A68A8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B7"/>
    <w:rsid w:val="005004D6"/>
    <w:rsid w:val="005E77B7"/>
    <w:rsid w:val="00A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3BE8-430D-4E7B-8C59-99440B6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Lloyd Evans</dc:creator>
  <cp:keywords/>
  <dc:description/>
  <cp:lastModifiedBy>Sara Lloyd Evans</cp:lastModifiedBy>
  <cp:revision>1</cp:revision>
  <dcterms:created xsi:type="dcterms:W3CDTF">2015-10-08T14:46:00Z</dcterms:created>
  <dcterms:modified xsi:type="dcterms:W3CDTF">2015-10-08T14:52:00Z</dcterms:modified>
</cp:coreProperties>
</file>