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78" w:rsidRPr="00E32B78" w:rsidRDefault="008E5DFA" w:rsidP="008E5DFA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8E5DFA">
        <w:rPr>
          <w:rFonts w:ascii="Book Antiqua" w:hAnsi="Book Antiqua"/>
          <w:b/>
          <w:lang w:val="cy-GB"/>
        </w:rPr>
        <w:t xml:space="preserve">Papur Briffio i Grŵp Cyflawni Lleol Conwy a Sir </w:t>
      </w:r>
      <w:proofErr w:type="spellStart"/>
      <w:r w:rsidRPr="008E5DFA">
        <w:rPr>
          <w:rFonts w:ascii="Book Antiqua" w:hAnsi="Book Antiqua"/>
          <w:b/>
          <w:lang w:val="cy-GB"/>
        </w:rPr>
        <w:t>Ddinbych</w:t>
      </w:r>
      <w:proofErr w:type="spellEnd"/>
      <w:r w:rsidRPr="008E5DFA">
        <w:rPr>
          <w:rFonts w:ascii="Book Antiqua" w:hAnsi="Book Antiqua"/>
          <w:b/>
          <w:lang w:val="cy-GB"/>
        </w:rPr>
        <w:t xml:space="preserve"> y </w:t>
      </w:r>
      <w:proofErr w:type="spellStart"/>
      <w:r w:rsidRPr="008E5DFA">
        <w:rPr>
          <w:rFonts w:ascii="Book Antiqua" w:hAnsi="Book Antiqua"/>
          <w:b/>
          <w:lang w:val="cy-GB"/>
        </w:rPr>
        <w:t>BLlDP</w:t>
      </w:r>
      <w:proofErr w:type="spellEnd"/>
    </w:p>
    <w:p w:rsidR="00E32B78" w:rsidRPr="00E32B78" w:rsidRDefault="008E5DFA" w:rsidP="008E5DFA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>Dyma grynodeb byr o gyfrifoldeb yr Awdurdod Lleol dan Ddeddf Gwrthderfysgaeth a Diogelwch 2015.</w:t>
      </w:r>
    </w:p>
    <w:p w:rsidR="00E32B78" w:rsidRPr="00E32B78" w:rsidRDefault="008E5DFA" w:rsidP="008E5DFA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>Mae'r strategaeth Atal a gyhoeddwyd gan y Llywodraeth yn 2011 yn rhan o strategaeth wrthderfysgaeth gyffredinol, CONTEST.</w:t>
      </w:r>
      <w:r w:rsidR="00E32B78" w:rsidRPr="00E32B78">
        <w:rPr>
          <w:rFonts w:ascii="Book Antiqua" w:hAnsi="Book Antiqua"/>
          <w:sz w:val="24"/>
          <w:szCs w:val="24"/>
        </w:rPr>
        <w:t xml:space="preserve"> </w:t>
      </w:r>
      <w:r w:rsidRPr="008E5DFA">
        <w:rPr>
          <w:rFonts w:ascii="Book Antiqua" w:hAnsi="Book Antiqua"/>
          <w:sz w:val="24"/>
          <w:szCs w:val="24"/>
          <w:lang w:val="cy-GB"/>
        </w:rPr>
        <w:t>Nod y strategaeth Atal yw lleihau'r bygythiad i'r DU o derfysgaeth drwy atal pobl rhag dod yn derfysgwyr neu gefnogi terfysgaeth.</w:t>
      </w:r>
      <w:r w:rsidR="00E32B78" w:rsidRPr="00E32B78">
        <w:rPr>
          <w:rFonts w:ascii="Book Antiqua" w:hAnsi="Book Antiqua"/>
          <w:sz w:val="24"/>
          <w:szCs w:val="24"/>
        </w:rPr>
        <w:t xml:space="preserve"> </w:t>
      </w:r>
      <w:r w:rsidRPr="008E5DFA">
        <w:rPr>
          <w:rFonts w:ascii="Book Antiqua" w:hAnsi="Book Antiqua"/>
          <w:sz w:val="24"/>
          <w:szCs w:val="24"/>
          <w:lang w:val="cy-GB"/>
        </w:rPr>
        <w:t>Yn y Ddeddf, mynegwyd hyn fel yr angen i “atal pobl rhag cael eu denu at derfysgaeth”.</w:t>
      </w:r>
    </w:p>
    <w:p w:rsidR="00E32B78" w:rsidRPr="00E32B78" w:rsidRDefault="008E5DFA" w:rsidP="008E5DFA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>Mae tri amcan strategol penodol i’r strategaeth Atal:</w:t>
      </w:r>
    </w:p>
    <w:p w:rsidR="00E32B78" w:rsidRPr="00E32B78" w:rsidRDefault="008E5DFA" w:rsidP="008E5DFA">
      <w:pPr>
        <w:pStyle w:val="ListParagraph"/>
        <w:numPr>
          <w:ilvl w:val="0"/>
          <w:numId w:val="1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 xml:space="preserve">ymateb i her ideolegol terfysgaeth a'r bygythiad a wynebwn gan y rhai </w:t>
      </w:r>
      <w:r w:rsidR="001D3E51">
        <w:rPr>
          <w:rFonts w:ascii="Book Antiqua" w:hAnsi="Book Antiqua"/>
          <w:sz w:val="24"/>
          <w:szCs w:val="24"/>
          <w:lang w:val="cy-GB"/>
        </w:rPr>
        <w:t>s</w:t>
      </w:r>
      <w:r w:rsidRPr="008E5DFA">
        <w:rPr>
          <w:rFonts w:ascii="Book Antiqua" w:hAnsi="Book Antiqua"/>
          <w:sz w:val="24"/>
          <w:szCs w:val="24"/>
          <w:lang w:val="cy-GB"/>
        </w:rPr>
        <w:t>y'n ei hyrwyddo</w:t>
      </w:r>
    </w:p>
    <w:p w:rsidR="00E32B78" w:rsidRPr="00E32B78" w:rsidRDefault="008E5DFA" w:rsidP="008E5DFA">
      <w:pPr>
        <w:pStyle w:val="ListParagraph"/>
        <w:numPr>
          <w:ilvl w:val="0"/>
          <w:numId w:val="1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>atal pobl rhag cael eu denu i derfysgaeth a sicrhau eu bod yn cael cyngor a chymorth priodol; a</w:t>
      </w:r>
    </w:p>
    <w:p w:rsidR="00E32B78" w:rsidRPr="00E32B78" w:rsidRDefault="008E5DFA" w:rsidP="008E5DFA">
      <w:pPr>
        <w:pStyle w:val="ListParagraph"/>
        <w:numPr>
          <w:ilvl w:val="0"/>
          <w:numId w:val="1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8E5DFA">
        <w:rPr>
          <w:rFonts w:ascii="Book Antiqua" w:hAnsi="Book Antiqua"/>
          <w:sz w:val="24"/>
          <w:szCs w:val="24"/>
          <w:lang w:val="cy-GB"/>
        </w:rPr>
        <w:t xml:space="preserve">gweithio gyda sectorau a sefydliadau lle mae risgiau o </w:t>
      </w:r>
      <w:proofErr w:type="spellStart"/>
      <w:r w:rsidRPr="008E5DFA">
        <w:rPr>
          <w:rFonts w:ascii="Book Antiqua" w:hAnsi="Book Antiqua"/>
          <w:sz w:val="24"/>
          <w:szCs w:val="24"/>
          <w:lang w:val="cy-GB"/>
        </w:rPr>
        <w:t>radicaleiddio</w:t>
      </w:r>
      <w:proofErr w:type="spellEnd"/>
      <w:r w:rsidRPr="008E5DFA">
        <w:rPr>
          <w:rFonts w:ascii="Book Antiqua" w:hAnsi="Book Antiqua"/>
          <w:sz w:val="24"/>
          <w:szCs w:val="24"/>
          <w:lang w:val="cy-GB"/>
        </w:rPr>
        <w:t xml:space="preserve"> y mae angen inni roi sylw iddynt.</w:t>
      </w:r>
    </w:p>
    <w:p w:rsidR="00E32B78" w:rsidRPr="00E32B78" w:rsidRDefault="005C0558" w:rsidP="00D03993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 w:cs="Book Antiqua"/>
          <w:sz w:val="24"/>
          <w:szCs w:val="24"/>
          <w:lang w:val="cy-GB"/>
        </w:rPr>
        <w:t xml:space="preserve"> </w:t>
      </w:r>
      <w:r>
        <w:rPr>
          <w:rFonts w:ascii="Book Antiqua" w:hAnsi="Book Antiqua" w:cs="Book Antiqua"/>
          <w:sz w:val="24"/>
          <w:szCs w:val="24"/>
          <w:lang w:val="cy-GB"/>
        </w:rPr>
        <w:t>Er bod</w:t>
      </w:r>
      <w:r w:rsidR="001D3E51">
        <w:rPr>
          <w:rFonts w:ascii="Book Antiqua" w:hAnsi="Book Antiqua" w:cs="Book Antiqua"/>
          <w:sz w:val="24"/>
          <w:szCs w:val="24"/>
          <w:lang w:val="cy-GB"/>
        </w:rPr>
        <w:t xml:space="preserve"> y</w:t>
      </w:r>
      <w:r>
        <w:rPr>
          <w:rFonts w:ascii="Book Antiqua" w:hAnsi="Book Antiqua" w:cs="Book Antiqua"/>
          <w:sz w:val="24"/>
          <w:szCs w:val="24"/>
          <w:lang w:val="cy-GB"/>
        </w:rPr>
        <w:t xml:space="preserve"> darpariaethau Sianel ym Mhennod 2, Rhan 5 Deddf Gwrthderfysgaeth a </w:t>
      </w:r>
      <w:r w:rsidR="001D3E51">
        <w:rPr>
          <w:rFonts w:ascii="Book Antiqua" w:hAnsi="Book Antiqua" w:cs="Book Antiqua"/>
          <w:sz w:val="24"/>
          <w:szCs w:val="24"/>
          <w:lang w:val="cy-GB"/>
        </w:rPr>
        <w:t>D</w:t>
      </w:r>
      <w:r>
        <w:rPr>
          <w:rFonts w:ascii="Book Antiqua" w:hAnsi="Book Antiqua" w:cs="Book Antiqua"/>
          <w:sz w:val="24"/>
          <w:szCs w:val="24"/>
          <w:lang w:val="cy-GB"/>
        </w:rPr>
        <w:t>iogelwch yn fesurau gwrthderfysgaeth (gan mai eu hamcan yn y pen draw yw atal terfysgaeth), gallai'r ffordd y bydd Sianel yn cael ei chyflwyno orgyffwrdd yn aml â’r ddyletswydd ddiogelu ehangach, yn enwedig lle nodwyd gwendidau lle mae angen ymyrraeth gennym fel Gwasanaeth Cymdeithasol.</w:t>
      </w:r>
    </w:p>
    <w:p w:rsidR="00E32B78" w:rsidRPr="00E32B78" w:rsidRDefault="00D03993" w:rsidP="00D03993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D03993">
        <w:rPr>
          <w:rFonts w:ascii="Book Antiqua" w:hAnsi="Book Antiqua"/>
          <w:sz w:val="24"/>
          <w:szCs w:val="24"/>
          <w:lang w:val="cy-GB"/>
        </w:rPr>
        <w:t xml:space="preserve">Mae Sianel yn rhaglen sy'n canolbwyntio ar ddarparu cymorth yn </w:t>
      </w:r>
      <w:r w:rsidR="001D3E51">
        <w:rPr>
          <w:rFonts w:ascii="Book Antiqua" w:hAnsi="Book Antiqua"/>
          <w:sz w:val="24"/>
          <w:szCs w:val="24"/>
          <w:lang w:val="cy-GB"/>
        </w:rPr>
        <w:t>gynnar i bobl sy'n cael eu nodi’n agored</w:t>
      </w:r>
      <w:r w:rsidRPr="00D03993">
        <w:rPr>
          <w:rFonts w:ascii="Book Antiqua" w:hAnsi="Book Antiqua"/>
          <w:sz w:val="24"/>
          <w:szCs w:val="24"/>
          <w:lang w:val="cy-GB"/>
        </w:rPr>
        <w:t xml:space="preserve"> i gael eu denu tuag at derfysgaeth.</w:t>
      </w:r>
      <w:r w:rsidR="00E32B78" w:rsidRPr="00E32B78">
        <w:rPr>
          <w:rFonts w:ascii="Book Antiqua" w:hAnsi="Book Antiqua"/>
          <w:sz w:val="24"/>
          <w:szCs w:val="24"/>
        </w:rPr>
        <w:t xml:space="preserve"> </w:t>
      </w:r>
      <w:r w:rsidRPr="00D03993">
        <w:rPr>
          <w:rFonts w:ascii="Book Antiqua" w:hAnsi="Book Antiqua"/>
          <w:sz w:val="24"/>
          <w:szCs w:val="24"/>
          <w:lang w:val="cy-GB"/>
        </w:rPr>
        <w:t xml:space="preserve">Mae'r rhaglen yn defnyddio dull aml-asiantaeth i amddiffyn pobl </w:t>
      </w:r>
      <w:r>
        <w:rPr>
          <w:rFonts w:ascii="Book Antiqua" w:hAnsi="Book Antiqua"/>
          <w:sz w:val="24"/>
          <w:szCs w:val="24"/>
          <w:lang w:val="cy-GB"/>
        </w:rPr>
        <w:t>ddiamddiffyn</w:t>
      </w:r>
      <w:r w:rsidRPr="00D03993">
        <w:rPr>
          <w:rFonts w:ascii="Book Antiqua" w:hAnsi="Book Antiqua"/>
          <w:sz w:val="24"/>
          <w:szCs w:val="24"/>
          <w:lang w:val="cy-GB"/>
        </w:rPr>
        <w:t xml:space="preserve"> drwy:</w:t>
      </w:r>
    </w:p>
    <w:p w:rsidR="00E32B78" w:rsidRPr="00E32B78" w:rsidRDefault="00D03993" w:rsidP="00D03993">
      <w:pPr>
        <w:pStyle w:val="ListParagraph"/>
        <w:numPr>
          <w:ilvl w:val="0"/>
          <w:numId w:val="2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D03993">
        <w:rPr>
          <w:rFonts w:ascii="Book Antiqua" w:hAnsi="Book Antiqua"/>
          <w:sz w:val="24"/>
          <w:szCs w:val="24"/>
          <w:lang w:val="cy-GB"/>
        </w:rPr>
        <w:t>nodi unigolion sydd mewn perygl;</w:t>
      </w:r>
    </w:p>
    <w:p w:rsidR="00E32B78" w:rsidRPr="00E32B78" w:rsidRDefault="00D03993" w:rsidP="00D03993">
      <w:pPr>
        <w:pStyle w:val="ListParagraph"/>
        <w:numPr>
          <w:ilvl w:val="0"/>
          <w:numId w:val="2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D03993">
        <w:rPr>
          <w:rFonts w:ascii="Book Antiqua" w:hAnsi="Book Antiqua"/>
          <w:sz w:val="24"/>
          <w:szCs w:val="24"/>
          <w:lang w:val="cy-GB"/>
        </w:rPr>
        <w:t>asesu natur a maint y risg honno</w:t>
      </w:r>
    </w:p>
    <w:p w:rsidR="00E32B78" w:rsidRPr="00E32B78" w:rsidRDefault="00D03993" w:rsidP="00D03993">
      <w:pPr>
        <w:pStyle w:val="ListParagraph"/>
        <w:numPr>
          <w:ilvl w:val="0"/>
          <w:numId w:val="2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D03993">
        <w:rPr>
          <w:rFonts w:ascii="Book Antiqua" w:hAnsi="Book Antiqua"/>
          <w:sz w:val="24"/>
          <w:szCs w:val="24"/>
          <w:lang w:val="cy-GB"/>
        </w:rPr>
        <w:t>datblygu'r cynllun cymorth mwyaf priodol i'r unigolion dan sylw.</w:t>
      </w:r>
    </w:p>
    <w:p w:rsidR="00E32B78" w:rsidRPr="00E32B78" w:rsidRDefault="00D03993" w:rsidP="005414EB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t xml:space="preserve">Mae Sianel yn ymwneud â sicrhau bod plant ac oedolion diamddiffyn o unrhyw ffydd, ethnigrwydd neu gefndir yn derbyn cefnogaeth cyn i'w gwendidau </w:t>
      </w:r>
      <w:r w:rsidR="005414EB" w:rsidRPr="005414EB">
        <w:rPr>
          <w:rFonts w:ascii="Book Antiqua" w:hAnsi="Book Antiqua"/>
          <w:sz w:val="24"/>
          <w:szCs w:val="24"/>
          <w:lang w:val="cy-GB"/>
        </w:rPr>
        <w:t>g</w:t>
      </w:r>
      <w:r w:rsidRPr="005414EB">
        <w:rPr>
          <w:rFonts w:ascii="Book Antiqua" w:hAnsi="Book Antiqua"/>
          <w:sz w:val="24"/>
          <w:szCs w:val="24"/>
          <w:lang w:val="cy-GB"/>
        </w:rPr>
        <w:t>ael eu hecsbloetio gan y rhai a fyddai</w:t>
      </w:r>
      <w:r w:rsidR="005414EB" w:rsidRPr="005414EB">
        <w:rPr>
          <w:rFonts w:ascii="Book Antiqua" w:hAnsi="Book Antiqua"/>
          <w:sz w:val="24"/>
          <w:szCs w:val="24"/>
          <w:lang w:val="cy-GB"/>
        </w:rPr>
        <w:t xml:space="preserve"> eisiau</w:t>
      </w:r>
      <w:r w:rsidRPr="005414EB">
        <w:rPr>
          <w:rFonts w:ascii="Book Antiqua" w:hAnsi="Book Antiqua"/>
          <w:sz w:val="24"/>
          <w:szCs w:val="24"/>
          <w:lang w:val="cy-GB"/>
        </w:rPr>
        <w:t xml:space="preserve"> iddynt gofleidio terfysgaeth, a chyn iddynt </w:t>
      </w:r>
      <w:r w:rsidR="005414EB" w:rsidRPr="005414EB">
        <w:rPr>
          <w:rFonts w:ascii="Book Antiqua" w:hAnsi="Book Antiqua"/>
          <w:sz w:val="24"/>
          <w:szCs w:val="24"/>
          <w:lang w:val="cy-GB"/>
        </w:rPr>
        <w:t>wneud</w:t>
      </w:r>
      <w:r w:rsidRPr="005414EB">
        <w:rPr>
          <w:rFonts w:ascii="Book Antiqua" w:hAnsi="Book Antiqua"/>
          <w:sz w:val="24"/>
          <w:szCs w:val="24"/>
          <w:lang w:val="cy-GB"/>
        </w:rPr>
        <w:t>.</w:t>
      </w:r>
    </w:p>
    <w:p w:rsidR="00E32B78" w:rsidRPr="00E32B78" w:rsidRDefault="005414EB" w:rsidP="005414EB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t>Nodir yn glir bod dyletswydd ar yr Awdurdod Lleol i gadeirio'r cyfarfod Sianel ac yn arbennig, byddai'n gyfrifol am y canlynol:</w:t>
      </w:r>
    </w:p>
    <w:p w:rsidR="00E32B78" w:rsidRPr="00E32B78" w:rsidRDefault="005414EB" w:rsidP="005414EB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t>trosolwg ar holl achosion Sianel yn ein hardal</w:t>
      </w:r>
    </w:p>
    <w:p w:rsidR="00E32B78" w:rsidRPr="00E32B78" w:rsidRDefault="005414EB" w:rsidP="005414EB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t>sicrhau bod y cynrychiolwyr priodol yn cael eu gwahodd i bob cyfarfod fel aelodau o'r panel</w:t>
      </w:r>
    </w:p>
    <w:p w:rsidR="00E32B78" w:rsidRPr="00E32B78" w:rsidRDefault="005414EB" w:rsidP="005414EB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t>sefydlu cysylltiadau effeithiol ar draws asiantaethau statudol i sicrhau cydweithrediad effeithiol dros rannu gwybodaeth a mynd i gyfarfodydd y panel</w:t>
      </w:r>
    </w:p>
    <w:p w:rsidR="00E32B78" w:rsidRPr="00E32B78" w:rsidRDefault="005414EB" w:rsidP="005414EB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414EB">
        <w:rPr>
          <w:rFonts w:ascii="Book Antiqua" w:hAnsi="Book Antiqua"/>
          <w:sz w:val="24"/>
          <w:szCs w:val="24"/>
          <w:lang w:val="cy-GB"/>
        </w:rPr>
        <w:lastRenderedPageBreak/>
        <w:t>sefydlu'r cynllun cymorth priodol ar gyfer unigolion a nodwyd gan ddefnyddio arbenigedd y panel</w:t>
      </w:r>
    </w:p>
    <w:p w:rsidR="00E32B78" w:rsidRPr="00E32B78" w:rsidRDefault="005414EB" w:rsidP="004A3363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4A3363">
        <w:rPr>
          <w:rFonts w:ascii="Book Antiqua" w:hAnsi="Book Antiqua"/>
          <w:sz w:val="24"/>
          <w:szCs w:val="24"/>
          <w:lang w:val="cy-GB"/>
        </w:rPr>
        <w:t>sicrhau bod risgiau y b</w:t>
      </w:r>
      <w:r w:rsidR="004A3363" w:rsidRPr="004A3363">
        <w:rPr>
          <w:rFonts w:ascii="Book Antiqua" w:hAnsi="Book Antiqua"/>
          <w:sz w:val="24"/>
          <w:szCs w:val="24"/>
          <w:lang w:val="cy-GB"/>
        </w:rPr>
        <w:t>ydd p</w:t>
      </w:r>
      <w:r w:rsidRPr="004A3363">
        <w:rPr>
          <w:rFonts w:ascii="Book Antiqua" w:hAnsi="Book Antiqua"/>
          <w:sz w:val="24"/>
          <w:szCs w:val="24"/>
          <w:lang w:val="cy-GB"/>
        </w:rPr>
        <w:t xml:space="preserve">obl sy'n cael eu </w:t>
      </w:r>
      <w:r w:rsidR="004A3363" w:rsidRPr="004A3363">
        <w:rPr>
          <w:rFonts w:ascii="Book Antiqua" w:hAnsi="Book Antiqua"/>
          <w:sz w:val="24"/>
          <w:szCs w:val="24"/>
          <w:lang w:val="cy-GB"/>
        </w:rPr>
        <w:t>denu</w:t>
      </w:r>
      <w:r w:rsidRPr="004A3363">
        <w:rPr>
          <w:rFonts w:ascii="Book Antiqua" w:hAnsi="Book Antiqua"/>
          <w:sz w:val="24"/>
          <w:szCs w:val="24"/>
          <w:lang w:val="cy-GB"/>
        </w:rPr>
        <w:t xml:space="preserve"> </w:t>
      </w:r>
      <w:r w:rsidR="004A3363" w:rsidRPr="004A3363">
        <w:rPr>
          <w:rFonts w:ascii="Book Antiqua" w:hAnsi="Book Antiqua"/>
          <w:sz w:val="24"/>
          <w:szCs w:val="24"/>
          <w:lang w:val="cy-GB"/>
        </w:rPr>
        <w:t>gan</w:t>
      </w:r>
      <w:r w:rsidRPr="004A3363">
        <w:rPr>
          <w:rFonts w:ascii="Book Antiqua" w:hAnsi="Book Antiqua"/>
          <w:sz w:val="24"/>
          <w:szCs w:val="24"/>
          <w:lang w:val="cy-GB"/>
        </w:rPr>
        <w:t xml:space="preserve"> derfysgaeth </w:t>
      </w:r>
      <w:r w:rsidR="004A3363" w:rsidRPr="004A3363">
        <w:rPr>
          <w:rFonts w:ascii="Book Antiqua" w:hAnsi="Book Antiqua"/>
          <w:sz w:val="24"/>
          <w:szCs w:val="24"/>
          <w:lang w:val="cy-GB"/>
        </w:rPr>
        <w:t xml:space="preserve">yn </w:t>
      </w:r>
      <w:r w:rsidRPr="004A3363">
        <w:rPr>
          <w:rFonts w:ascii="Book Antiqua" w:hAnsi="Book Antiqua"/>
          <w:sz w:val="24"/>
          <w:szCs w:val="24"/>
          <w:lang w:val="cy-GB"/>
        </w:rPr>
        <w:t xml:space="preserve">cael eu nodi a'u cyfeirio at yr asiantaethau priodol </w:t>
      </w:r>
      <w:r w:rsidR="004A3363" w:rsidRPr="004A3363">
        <w:rPr>
          <w:rFonts w:ascii="Book Antiqua" w:hAnsi="Book Antiqua"/>
          <w:sz w:val="24"/>
          <w:szCs w:val="24"/>
          <w:lang w:val="cy-GB"/>
        </w:rPr>
        <w:t>i</w:t>
      </w:r>
      <w:r w:rsidRPr="004A3363">
        <w:rPr>
          <w:rFonts w:ascii="Book Antiqua" w:hAnsi="Book Antiqua"/>
          <w:sz w:val="24"/>
          <w:szCs w:val="24"/>
          <w:lang w:val="cy-GB"/>
        </w:rPr>
        <w:t xml:space="preserve"> weithredu</w:t>
      </w:r>
      <w:r w:rsidR="004A3363" w:rsidRPr="004A3363">
        <w:rPr>
          <w:rFonts w:ascii="Book Antiqua" w:hAnsi="Book Antiqua"/>
          <w:sz w:val="24"/>
          <w:szCs w:val="24"/>
          <w:lang w:val="cy-GB"/>
        </w:rPr>
        <w:t xml:space="preserve"> arnynt</w:t>
      </w:r>
    </w:p>
    <w:p w:rsidR="00E32B78" w:rsidRPr="00E32B78" w:rsidRDefault="004A3363" w:rsidP="004A3363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4A3363">
        <w:rPr>
          <w:rFonts w:ascii="Book Antiqua" w:hAnsi="Book Antiqua"/>
          <w:sz w:val="24"/>
          <w:szCs w:val="24"/>
          <w:lang w:val="cy-GB"/>
        </w:rPr>
        <w:t>sicrhau y caiff cynllun cymorth effeithiol ei rhoi ar waith, ac y ceisir am ganiatâd gan yr unigolyn cyn i’r cynllun hwnnw gael ei roi ar waith</w:t>
      </w:r>
    </w:p>
    <w:p w:rsidR="00E32B78" w:rsidRPr="00E32B78" w:rsidRDefault="004A3363" w:rsidP="004A3363">
      <w:pPr>
        <w:pStyle w:val="ListParagraph"/>
        <w:numPr>
          <w:ilvl w:val="0"/>
          <w:numId w:val="3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4A3363">
        <w:rPr>
          <w:rFonts w:ascii="Book Antiqua" w:hAnsi="Book Antiqua"/>
          <w:sz w:val="24"/>
          <w:szCs w:val="24"/>
          <w:lang w:val="cy-GB"/>
        </w:rPr>
        <w:t>sicrhau bod unigolion a/neu sefydliadau ar y panel yn cyflawni eu helfennau o'r cynllun cymorth fel bod pecyn cymorth effeithiol yn cael ei ddarparu.</w:t>
      </w:r>
    </w:p>
    <w:p w:rsidR="00E32B78" w:rsidRPr="00E32B78" w:rsidRDefault="00E32B78" w:rsidP="00E32B78">
      <w:pPr>
        <w:jc w:val="both"/>
        <w:rPr>
          <w:rFonts w:ascii="Book Antiqua" w:hAnsi="Book Antiqua"/>
          <w:sz w:val="24"/>
          <w:szCs w:val="24"/>
        </w:rPr>
      </w:pPr>
    </w:p>
    <w:p w:rsidR="00E32B78" w:rsidRPr="00E32B78" w:rsidRDefault="004A3363" w:rsidP="005C0558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 xml:space="preserve">Byddai’r Cadeiryddion (David Lewis a minnau (Conwy) a Karen </w:t>
      </w:r>
      <w:proofErr w:type="spellStart"/>
      <w:r w:rsidRPr="005C0558">
        <w:rPr>
          <w:rFonts w:ascii="Book Antiqua" w:hAnsi="Book Antiqua"/>
          <w:sz w:val="24"/>
          <w:szCs w:val="24"/>
          <w:lang w:val="cy-GB"/>
        </w:rPr>
        <w:t>Waring</w:t>
      </w:r>
      <w:proofErr w:type="spellEnd"/>
      <w:r w:rsidRPr="005C0558">
        <w:rPr>
          <w:rFonts w:ascii="Book Antiqua" w:hAnsi="Book Antiqua"/>
          <w:sz w:val="24"/>
          <w:szCs w:val="24"/>
          <w:lang w:val="cy-GB"/>
        </w:rPr>
        <w:t xml:space="preserve"> (Sir </w:t>
      </w:r>
      <w:proofErr w:type="spellStart"/>
      <w:r w:rsidRPr="005C0558">
        <w:rPr>
          <w:rFonts w:ascii="Book Antiqua" w:hAnsi="Book Antiqua"/>
          <w:sz w:val="24"/>
          <w:szCs w:val="24"/>
          <w:lang w:val="cy-GB"/>
        </w:rPr>
        <w:t>Ddinbych</w:t>
      </w:r>
      <w:proofErr w:type="spellEnd"/>
      <w:r w:rsidRPr="005C0558">
        <w:rPr>
          <w:rFonts w:ascii="Book Antiqua" w:hAnsi="Book Antiqua"/>
          <w:sz w:val="24"/>
          <w:szCs w:val="24"/>
          <w:lang w:val="cy-GB"/>
        </w:rPr>
        <w:t xml:space="preserve">) yn cadw cysylltiad agos </w:t>
      </w:r>
      <w:r w:rsidR="005C0558" w:rsidRPr="005C0558">
        <w:rPr>
          <w:rFonts w:ascii="Book Antiqua" w:hAnsi="Book Antiqua"/>
          <w:sz w:val="24"/>
          <w:szCs w:val="24"/>
          <w:lang w:val="cy-GB"/>
        </w:rPr>
        <w:t>â</w:t>
      </w:r>
      <w:r w:rsidRPr="005C0558">
        <w:rPr>
          <w:rFonts w:ascii="Book Antiqua" w:hAnsi="Book Antiqua"/>
          <w:sz w:val="24"/>
          <w:szCs w:val="24"/>
          <w:lang w:val="cy-GB"/>
        </w:rPr>
        <w:t xml:space="preserve"> Swyddogion Ymgysylltu</w:t>
      </w:r>
      <w:r w:rsidR="005C0558" w:rsidRPr="005C0558">
        <w:rPr>
          <w:rFonts w:ascii="Book Antiqua" w:hAnsi="Book Antiqua"/>
          <w:sz w:val="24"/>
          <w:szCs w:val="24"/>
          <w:lang w:val="cy-GB"/>
        </w:rPr>
        <w:t xml:space="preserve"> Atal</w:t>
      </w:r>
      <w:r w:rsidRPr="005C0558">
        <w:rPr>
          <w:rFonts w:ascii="Book Antiqua" w:hAnsi="Book Antiqua"/>
          <w:sz w:val="24"/>
          <w:szCs w:val="24"/>
          <w:lang w:val="cy-GB"/>
        </w:rPr>
        <w:t xml:space="preserve"> H</w:t>
      </w:r>
      <w:r w:rsidR="001D3E51">
        <w:rPr>
          <w:rFonts w:ascii="Book Antiqua" w:hAnsi="Book Antiqua"/>
          <w:sz w:val="24"/>
          <w:szCs w:val="24"/>
          <w:lang w:val="cy-GB"/>
        </w:rPr>
        <w:t xml:space="preserve">eddlu </w:t>
      </w:r>
      <w:r w:rsidRPr="005C0558">
        <w:rPr>
          <w:rFonts w:ascii="Book Antiqua" w:hAnsi="Book Antiqua"/>
          <w:sz w:val="24"/>
          <w:szCs w:val="24"/>
          <w:lang w:val="cy-GB"/>
        </w:rPr>
        <w:t>G</w:t>
      </w:r>
      <w:r w:rsidR="001D3E51">
        <w:rPr>
          <w:rFonts w:ascii="Book Antiqua" w:hAnsi="Book Antiqua"/>
          <w:sz w:val="24"/>
          <w:szCs w:val="24"/>
          <w:lang w:val="cy-GB"/>
        </w:rPr>
        <w:t xml:space="preserve">ogledd </w:t>
      </w:r>
      <w:r w:rsidRPr="005C0558">
        <w:rPr>
          <w:rFonts w:ascii="Book Antiqua" w:hAnsi="Book Antiqua"/>
          <w:sz w:val="24"/>
          <w:szCs w:val="24"/>
          <w:lang w:val="cy-GB"/>
        </w:rPr>
        <w:t>C</w:t>
      </w:r>
      <w:r w:rsidR="001D3E51">
        <w:rPr>
          <w:rFonts w:ascii="Book Antiqua" w:hAnsi="Book Antiqua"/>
          <w:sz w:val="24"/>
          <w:szCs w:val="24"/>
          <w:lang w:val="cy-GB"/>
        </w:rPr>
        <w:t>ymru</w:t>
      </w:r>
      <w:r w:rsidRPr="005C0558">
        <w:rPr>
          <w:rFonts w:ascii="Book Antiqua" w:hAnsi="Book Antiqua"/>
          <w:sz w:val="24"/>
          <w:szCs w:val="24"/>
          <w:lang w:val="cy-GB"/>
        </w:rPr>
        <w:t xml:space="preserve"> ar bob atgyfeiriad a drafodwyd yn y panel er mwyn i ni allu asesu pob agwedd ar yr achos yn drylwyr a chytuno ar y cynllun cymorth mwyaf effeithiol .</w:t>
      </w:r>
      <w:r w:rsidR="00E32B78" w:rsidRPr="00E32B78">
        <w:rPr>
          <w:rFonts w:ascii="Book Antiqua" w:hAnsi="Book Antiqua"/>
          <w:sz w:val="24"/>
          <w:szCs w:val="24"/>
        </w:rPr>
        <w:t xml:space="preserve"> </w:t>
      </w:r>
      <w:r w:rsidR="005C0558" w:rsidRPr="005C0558">
        <w:rPr>
          <w:rFonts w:ascii="Book Antiqua" w:hAnsi="Book Antiqua"/>
          <w:sz w:val="24"/>
          <w:szCs w:val="24"/>
          <w:lang w:val="cy-GB"/>
        </w:rPr>
        <w:t xml:space="preserve">Byddai Heddlu Gogledd Cymru yn gyfrifol wrth gwblhau'r Fframwaith Asesu </w:t>
      </w:r>
      <w:proofErr w:type="spellStart"/>
      <w:r w:rsidR="005C0558" w:rsidRPr="005C0558">
        <w:rPr>
          <w:rFonts w:ascii="Book Antiqua" w:hAnsi="Book Antiqua"/>
          <w:sz w:val="24"/>
          <w:szCs w:val="24"/>
          <w:lang w:val="cy-GB"/>
        </w:rPr>
        <w:t>Diamddiffynrwydd</w:t>
      </w:r>
      <w:proofErr w:type="spellEnd"/>
      <w:r w:rsidR="005C0558" w:rsidRPr="005C0558">
        <w:rPr>
          <w:rFonts w:ascii="Book Antiqua" w:hAnsi="Book Antiqua"/>
          <w:sz w:val="24"/>
          <w:szCs w:val="24"/>
          <w:lang w:val="cy-GB"/>
        </w:rPr>
        <w:t xml:space="preserve"> a </w:t>
      </w:r>
      <w:r w:rsidR="005C0558">
        <w:rPr>
          <w:rFonts w:ascii="Book Antiqua" w:hAnsi="Book Antiqua"/>
          <w:sz w:val="24"/>
          <w:szCs w:val="24"/>
          <w:lang w:val="cy-GB"/>
        </w:rPr>
        <w:t>luni</w:t>
      </w:r>
      <w:r w:rsidR="005C0558" w:rsidRPr="005C0558">
        <w:rPr>
          <w:rFonts w:ascii="Book Antiqua" w:hAnsi="Book Antiqua"/>
          <w:sz w:val="24"/>
          <w:szCs w:val="24"/>
          <w:lang w:val="cy-GB"/>
        </w:rPr>
        <w:t>wyd o amgylch tri maen prawf:</w:t>
      </w:r>
    </w:p>
    <w:p w:rsidR="00E32B78" w:rsidRPr="00E32B78" w:rsidRDefault="005C0558" w:rsidP="005C0558">
      <w:pPr>
        <w:pStyle w:val="ListParagraph"/>
        <w:numPr>
          <w:ilvl w:val="0"/>
          <w:numId w:val="4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>Ymgysylltu gyda grŵp, achos neu ideoleg;</w:t>
      </w:r>
    </w:p>
    <w:p w:rsidR="00E32B78" w:rsidRPr="00E32B78" w:rsidRDefault="005C0558" w:rsidP="005C0558">
      <w:pPr>
        <w:pStyle w:val="ListParagraph"/>
        <w:numPr>
          <w:ilvl w:val="0"/>
          <w:numId w:val="4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>Bwriad i achosi niwed; a</w:t>
      </w:r>
    </w:p>
    <w:p w:rsidR="00E32B78" w:rsidRPr="00E32B78" w:rsidRDefault="005C0558" w:rsidP="005C0558">
      <w:pPr>
        <w:pStyle w:val="ListParagraph"/>
        <w:numPr>
          <w:ilvl w:val="0"/>
          <w:numId w:val="4"/>
        </w:num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>Gallu i achosi niwed.</w:t>
      </w:r>
    </w:p>
    <w:p w:rsidR="00E32B78" w:rsidRPr="00E32B78" w:rsidRDefault="005C0558" w:rsidP="005C0558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 xml:space="preserve">Ystyrir y meini prawf ar wahân a dywedwyd bod modd </w:t>
      </w:r>
      <w:r w:rsidR="001D3E51">
        <w:rPr>
          <w:rFonts w:ascii="Book Antiqua" w:hAnsi="Book Antiqua"/>
          <w:sz w:val="24"/>
          <w:szCs w:val="24"/>
          <w:lang w:val="cy-GB"/>
        </w:rPr>
        <w:t>ymgysylltu heb</w:t>
      </w:r>
      <w:r w:rsidRPr="005C0558">
        <w:rPr>
          <w:rFonts w:ascii="Book Antiqua" w:hAnsi="Book Antiqua"/>
          <w:sz w:val="24"/>
          <w:szCs w:val="24"/>
          <w:lang w:val="cy-GB"/>
        </w:rPr>
        <w:t xml:space="preserve"> fwriadu achosi niwed a'i bod yn bosibl bwriadu achosi niwed heb gael eu hymgysylltu’n a</w:t>
      </w:r>
      <w:r w:rsidR="001D3E51">
        <w:rPr>
          <w:rFonts w:ascii="Book Antiqua" w:hAnsi="Book Antiqua"/>
          <w:sz w:val="24"/>
          <w:szCs w:val="24"/>
          <w:lang w:val="cy-GB"/>
        </w:rPr>
        <w:t>gos</w:t>
      </w:r>
      <w:r w:rsidRPr="005C0558">
        <w:rPr>
          <w:rFonts w:ascii="Book Antiqua" w:hAnsi="Book Antiqua"/>
          <w:sz w:val="24"/>
          <w:szCs w:val="24"/>
          <w:lang w:val="cy-GB"/>
        </w:rPr>
        <w:t>.</w:t>
      </w:r>
      <w:r w:rsidR="00E32B78" w:rsidRPr="00E32B78">
        <w:rPr>
          <w:rFonts w:ascii="Book Antiqua" w:hAnsi="Book Antiqua"/>
          <w:sz w:val="24"/>
          <w:szCs w:val="24"/>
        </w:rPr>
        <w:t xml:space="preserve"> </w:t>
      </w:r>
      <w:r w:rsidR="001D3E51">
        <w:rPr>
          <w:rFonts w:ascii="Book Antiqua" w:hAnsi="Book Antiqua"/>
          <w:sz w:val="24"/>
          <w:szCs w:val="24"/>
          <w:lang w:val="cy-GB"/>
        </w:rPr>
        <w:t>Nodwyd</w:t>
      </w:r>
      <w:r w:rsidRPr="005C0558">
        <w:rPr>
          <w:rFonts w:ascii="Book Antiqua" w:hAnsi="Book Antiqua"/>
          <w:sz w:val="24"/>
          <w:szCs w:val="24"/>
          <w:lang w:val="cy-GB"/>
        </w:rPr>
        <w:t xml:space="preserve"> hefyd ei bod yn bosibl ymatal (peidio bwriadu i achosi niwed) heb ddatgysylltu’n llawn (parhau i gydymdeimlo â'r achos); er y bydd colli cydymdeimlad â'r achos (datgysylltu) yn ddieithriad yn arwain at ymatal (colli bwriad).</w:t>
      </w:r>
    </w:p>
    <w:p w:rsidR="00E32B78" w:rsidRPr="00E32B78" w:rsidRDefault="005C0558" w:rsidP="005C0558">
      <w:pPr>
        <w:spacing w:line="260" w:lineRule="auto"/>
        <w:jc w:val="both"/>
        <w:rPr>
          <w:rFonts w:ascii="Book Antiqua" w:hAnsi="Book Antiqua"/>
          <w:sz w:val="24"/>
          <w:szCs w:val="24"/>
        </w:rPr>
      </w:pPr>
      <w:r w:rsidRPr="005C0558">
        <w:rPr>
          <w:rFonts w:ascii="Book Antiqua" w:hAnsi="Book Antiqua"/>
          <w:sz w:val="24"/>
          <w:szCs w:val="24"/>
          <w:lang w:val="cy-GB"/>
        </w:rPr>
        <w:t xml:space="preserve">Caiff y tri maen prawf eu hasesu gan ystyried 22 ffactor a all gyfrannu at </w:t>
      </w:r>
      <w:proofErr w:type="spellStart"/>
      <w:r w:rsidRPr="005C0558">
        <w:rPr>
          <w:rFonts w:ascii="Book Antiqua" w:hAnsi="Book Antiqua"/>
          <w:sz w:val="24"/>
          <w:szCs w:val="24"/>
          <w:lang w:val="cy-GB"/>
        </w:rPr>
        <w:t>ddiamddiffynrwydd</w:t>
      </w:r>
      <w:proofErr w:type="spellEnd"/>
      <w:r w:rsidRPr="005C0558">
        <w:rPr>
          <w:rFonts w:ascii="Book Antiqua" w:hAnsi="Book Antiqua"/>
          <w:sz w:val="24"/>
          <w:szCs w:val="24"/>
          <w:lang w:val="cy-GB"/>
        </w:rPr>
        <w:t xml:space="preserve"> (13 yn gysylltiedig ag ymgysylltu, chwech sy'n ymwneud â bwriad a thri ar gyfer gallu).</w:t>
      </w:r>
    </w:p>
    <w:p w:rsidR="00E32B78" w:rsidRPr="00E32B78" w:rsidRDefault="00E32B78" w:rsidP="00E32B78">
      <w:pPr>
        <w:jc w:val="both"/>
        <w:rPr>
          <w:rFonts w:ascii="Book Antiqua" w:hAnsi="Book Antiqua"/>
          <w:sz w:val="24"/>
          <w:szCs w:val="24"/>
        </w:rPr>
      </w:pPr>
    </w:p>
    <w:p w:rsidR="00E32B78" w:rsidRPr="00E32B78" w:rsidRDefault="00E32B78" w:rsidP="00E32B78">
      <w:pPr>
        <w:jc w:val="both"/>
        <w:rPr>
          <w:rFonts w:ascii="Book Antiqua" w:hAnsi="Book Antiqua"/>
          <w:sz w:val="24"/>
          <w:szCs w:val="24"/>
        </w:rPr>
      </w:pPr>
    </w:p>
    <w:p w:rsidR="00E32B78" w:rsidRPr="00E32B78" w:rsidRDefault="005C0558" w:rsidP="005C0558">
      <w:pPr>
        <w:spacing w:line="260" w:lineRule="auto"/>
        <w:jc w:val="both"/>
        <w:rPr>
          <w:rFonts w:ascii="Book Antiqua" w:hAnsi="Book Antiqua"/>
          <w:b/>
          <w:sz w:val="24"/>
          <w:szCs w:val="24"/>
        </w:rPr>
      </w:pPr>
      <w:r w:rsidRPr="005C0558">
        <w:rPr>
          <w:rFonts w:ascii="Book Antiqua" w:hAnsi="Book Antiqua"/>
          <w:b/>
          <w:sz w:val="24"/>
          <w:szCs w:val="24"/>
          <w:lang w:val="cy-GB"/>
        </w:rPr>
        <w:t>Rhiannon Lloyd</w:t>
      </w:r>
    </w:p>
    <w:p w:rsidR="00E32B78" w:rsidRPr="00E32B78" w:rsidRDefault="005C0558" w:rsidP="005C0558">
      <w:pPr>
        <w:spacing w:line="260" w:lineRule="auto"/>
        <w:jc w:val="both"/>
        <w:rPr>
          <w:rFonts w:ascii="Book Antiqua" w:hAnsi="Book Antiqua"/>
          <w:b/>
          <w:sz w:val="24"/>
          <w:szCs w:val="24"/>
        </w:rPr>
      </w:pPr>
      <w:r w:rsidRPr="005C0558">
        <w:rPr>
          <w:rFonts w:ascii="Book Antiqua" w:hAnsi="Book Antiqua"/>
          <w:b/>
          <w:sz w:val="24"/>
          <w:szCs w:val="24"/>
          <w:lang w:val="cy-GB"/>
        </w:rPr>
        <w:t xml:space="preserve">Rheolwr Adran </w:t>
      </w:r>
      <w:r w:rsidR="00774C42">
        <w:rPr>
          <w:rFonts w:ascii="Book Antiqua" w:hAnsi="Book Antiqua"/>
          <w:b/>
          <w:sz w:val="24"/>
          <w:szCs w:val="24"/>
          <w:lang w:val="cy-GB"/>
        </w:rPr>
        <w:t xml:space="preserve">Tîm </w:t>
      </w:r>
      <w:r w:rsidRPr="005C0558">
        <w:rPr>
          <w:rFonts w:ascii="Book Antiqua" w:hAnsi="Book Antiqua"/>
          <w:b/>
          <w:sz w:val="24"/>
          <w:szCs w:val="24"/>
          <w:lang w:val="cy-GB"/>
        </w:rPr>
        <w:t xml:space="preserve">Asesu a </w:t>
      </w:r>
      <w:r w:rsidR="00774C42">
        <w:rPr>
          <w:rFonts w:ascii="Book Antiqua" w:hAnsi="Book Antiqua"/>
          <w:b/>
          <w:sz w:val="24"/>
          <w:szCs w:val="24"/>
          <w:lang w:val="cy-GB"/>
        </w:rPr>
        <w:t>Ch</w:t>
      </w:r>
      <w:r w:rsidRPr="005C0558">
        <w:rPr>
          <w:rFonts w:ascii="Book Antiqua" w:hAnsi="Book Antiqua"/>
          <w:b/>
          <w:sz w:val="24"/>
          <w:szCs w:val="24"/>
          <w:lang w:val="cy-GB"/>
        </w:rPr>
        <w:t>efnogi (Conwy)</w:t>
      </w:r>
    </w:p>
    <w:p w:rsidR="00687983" w:rsidRDefault="00687983">
      <w:bookmarkStart w:id="1" w:name="cysill"/>
      <w:bookmarkEnd w:id="1"/>
    </w:p>
    <w:sectPr w:rsidR="0068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E3684"/>
    <w:multiLevelType w:val="hybridMultilevel"/>
    <w:tmpl w:val="4A50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5FA4"/>
    <w:multiLevelType w:val="hybridMultilevel"/>
    <w:tmpl w:val="7FD82990"/>
    <w:lvl w:ilvl="0" w:tplc="D54C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5F9D"/>
    <w:multiLevelType w:val="hybridMultilevel"/>
    <w:tmpl w:val="9B24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09E7"/>
    <w:multiLevelType w:val="hybridMultilevel"/>
    <w:tmpl w:val="148C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C4F"/>
    <w:multiLevelType w:val="hybridMultilevel"/>
    <w:tmpl w:val="AE58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78"/>
    <w:rsid w:val="0000656D"/>
    <w:rsid w:val="00022010"/>
    <w:rsid w:val="00024257"/>
    <w:rsid w:val="00051251"/>
    <w:rsid w:val="000A5CD7"/>
    <w:rsid w:val="000B3010"/>
    <w:rsid w:val="000E1085"/>
    <w:rsid w:val="00105686"/>
    <w:rsid w:val="00114942"/>
    <w:rsid w:val="00124F64"/>
    <w:rsid w:val="001A5C04"/>
    <w:rsid w:val="001D1289"/>
    <w:rsid w:val="001D3E51"/>
    <w:rsid w:val="0024729C"/>
    <w:rsid w:val="00254B2E"/>
    <w:rsid w:val="002645D1"/>
    <w:rsid w:val="00296150"/>
    <w:rsid w:val="002B5FC8"/>
    <w:rsid w:val="002C3158"/>
    <w:rsid w:val="002C4FC5"/>
    <w:rsid w:val="002F6C91"/>
    <w:rsid w:val="002F6DE9"/>
    <w:rsid w:val="00300555"/>
    <w:rsid w:val="003241C7"/>
    <w:rsid w:val="00327435"/>
    <w:rsid w:val="00350F3A"/>
    <w:rsid w:val="00357888"/>
    <w:rsid w:val="00372F14"/>
    <w:rsid w:val="003962B4"/>
    <w:rsid w:val="003B7ABD"/>
    <w:rsid w:val="00442F5B"/>
    <w:rsid w:val="0044353E"/>
    <w:rsid w:val="00447D5F"/>
    <w:rsid w:val="004A3363"/>
    <w:rsid w:val="004A7DC3"/>
    <w:rsid w:val="004C258D"/>
    <w:rsid w:val="004D70E2"/>
    <w:rsid w:val="004E2F1D"/>
    <w:rsid w:val="004F67BA"/>
    <w:rsid w:val="00501A2F"/>
    <w:rsid w:val="00525C28"/>
    <w:rsid w:val="005344BA"/>
    <w:rsid w:val="00536974"/>
    <w:rsid w:val="005414EB"/>
    <w:rsid w:val="00542AAB"/>
    <w:rsid w:val="00564BBF"/>
    <w:rsid w:val="00575DBC"/>
    <w:rsid w:val="005801EC"/>
    <w:rsid w:val="005C0558"/>
    <w:rsid w:val="005E5374"/>
    <w:rsid w:val="00614D99"/>
    <w:rsid w:val="00650748"/>
    <w:rsid w:val="00687983"/>
    <w:rsid w:val="006B218E"/>
    <w:rsid w:val="006D5494"/>
    <w:rsid w:val="006F62E4"/>
    <w:rsid w:val="00700F10"/>
    <w:rsid w:val="00715097"/>
    <w:rsid w:val="007359C6"/>
    <w:rsid w:val="00742697"/>
    <w:rsid w:val="00774C42"/>
    <w:rsid w:val="007B2654"/>
    <w:rsid w:val="007D287E"/>
    <w:rsid w:val="007D5F36"/>
    <w:rsid w:val="007F12E0"/>
    <w:rsid w:val="008352B0"/>
    <w:rsid w:val="00871CD0"/>
    <w:rsid w:val="00874BF0"/>
    <w:rsid w:val="00880CD6"/>
    <w:rsid w:val="00881208"/>
    <w:rsid w:val="008844C9"/>
    <w:rsid w:val="00884F9D"/>
    <w:rsid w:val="008A33F3"/>
    <w:rsid w:val="008D05CA"/>
    <w:rsid w:val="008E5DFA"/>
    <w:rsid w:val="00945D11"/>
    <w:rsid w:val="009608CA"/>
    <w:rsid w:val="00975F77"/>
    <w:rsid w:val="00986DF6"/>
    <w:rsid w:val="0099438E"/>
    <w:rsid w:val="009A1CED"/>
    <w:rsid w:val="009B4E8D"/>
    <w:rsid w:val="00A02B9E"/>
    <w:rsid w:val="00A168D4"/>
    <w:rsid w:val="00A2131B"/>
    <w:rsid w:val="00A71CBB"/>
    <w:rsid w:val="00A80E0E"/>
    <w:rsid w:val="00B01DFF"/>
    <w:rsid w:val="00B10A67"/>
    <w:rsid w:val="00B10CBB"/>
    <w:rsid w:val="00B15F65"/>
    <w:rsid w:val="00B3580F"/>
    <w:rsid w:val="00BA01DB"/>
    <w:rsid w:val="00BD1BB9"/>
    <w:rsid w:val="00C02045"/>
    <w:rsid w:val="00C42EB6"/>
    <w:rsid w:val="00C74622"/>
    <w:rsid w:val="00C90F5C"/>
    <w:rsid w:val="00CC1C15"/>
    <w:rsid w:val="00CE68CB"/>
    <w:rsid w:val="00D012C4"/>
    <w:rsid w:val="00D03993"/>
    <w:rsid w:val="00D5458D"/>
    <w:rsid w:val="00D93169"/>
    <w:rsid w:val="00D9368B"/>
    <w:rsid w:val="00DB52A0"/>
    <w:rsid w:val="00DD670B"/>
    <w:rsid w:val="00DE7344"/>
    <w:rsid w:val="00E32B78"/>
    <w:rsid w:val="00E37865"/>
    <w:rsid w:val="00E97EAB"/>
    <w:rsid w:val="00EA3AB8"/>
    <w:rsid w:val="00EF54E5"/>
    <w:rsid w:val="00F10C1E"/>
    <w:rsid w:val="00F17194"/>
    <w:rsid w:val="00F20B74"/>
    <w:rsid w:val="00F345C8"/>
    <w:rsid w:val="00F8330F"/>
    <w:rsid w:val="00F9069B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8E4B-73E8-4322-94FB-5BAAC576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Lloyd</dc:creator>
  <cp:keywords/>
  <dc:description/>
  <cp:lastModifiedBy>Sara Lloyd Evans</cp:lastModifiedBy>
  <cp:revision>2</cp:revision>
  <dcterms:created xsi:type="dcterms:W3CDTF">2015-09-16T10:28:00Z</dcterms:created>
  <dcterms:modified xsi:type="dcterms:W3CDTF">2015-09-16T10:28:00Z</dcterms:modified>
</cp:coreProperties>
</file>